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B" w:rsidRDefault="000E0211" w:rsidP="000E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2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C51928">
        <w:rPr>
          <w:rFonts w:ascii="Times New Roman" w:hAnsi="Times New Roman" w:cs="Times New Roman"/>
          <w:b/>
          <w:sz w:val="24"/>
          <w:szCs w:val="24"/>
        </w:rPr>
        <w:t>kiszáradástűrés</w:t>
      </w:r>
      <w:proofErr w:type="spellEnd"/>
      <w:r w:rsidRPr="00C51928">
        <w:rPr>
          <w:rFonts w:ascii="Times New Roman" w:hAnsi="Times New Roman" w:cs="Times New Roman"/>
          <w:b/>
          <w:sz w:val="24"/>
          <w:szCs w:val="24"/>
        </w:rPr>
        <w:t xml:space="preserve"> mechanizmusa</w:t>
      </w:r>
      <w:r w:rsidR="00C5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928" w:rsidRPr="005C379B">
        <w:rPr>
          <w:rFonts w:ascii="Times New Roman" w:hAnsi="Times New Roman" w:cs="Times New Roman"/>
          <w:b/>
          <w:i/>
          <w:sz w:val="24"/>
          <w:szCs w:val="24"/>
        </w:rPr>
        <w:t>Haberlea</w:t>
      </w:r>
      <w:proofErr w:type="spellEnd"/>
      <w:r w:rsidR="00C51928" w:rsidRPr="005C37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1928" w:rsidRPr="005C379B">
        <w:rPr>
          <w:rFonts w:ascii="Times New Roman" w:hAnsi="Times New Roman" w:cs="Times New Roman"/>
          <w:b/>
          <w:i/>
          <w:sz w:val="24"/>
          <w:szCs w:val="24"/>
        </w:rPr>
        <w:t>rhodopensis</w:t>
      </w:r>
      <w:proofErr w:type="spellEnd"/>
      <w:r w:rsidR="00C51928">
        <w:rPr>
          <w:rFonts w:ascii="Times New Roman" w:hAnsi="Times New Roman" w:cs="Times New Roman"/>
          <w:b/>
          <w:sz w:val="24"/>
          <w:szCs w:val="24"/>
        </w:rPr>
        <w:t xml:space="preserve"> levelekben</w:t>
      </w:r>
    </w:p>
    <w:p w:rsidR="00C51928" w:rsidRDefault="00C51928" w:rsidP="00DD4D3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Keresztes Áron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Rapparini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Gianpaolo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Bertazza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Solti Ádám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Georgieva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51928" w:rsidRDefault="006B4CF0" w:rsidP="006B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Növényszervezettani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Tanszék, Budapest</w:t>
      </w:r>
    </w:p>
    <w:p w:rsidR="006B4CF0" w:rsidRDefault="006B4CF0" w:rsidP="006B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Biometeorology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NRC, Bologna</w:t>
      </w:r>
    </w:p>
    <w:p w:rsidR="006B4CF0" w:rsidRDefault="006B4CF0" w:rsidP="006B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ELTE Növényélettani és Molekuláris Növénybiológiai Tanszék, Budapest</w:t>
      </w:r>
    </w:p>
    <w:p w:rsidR="006B4CF0" w:rsidRDefault="006B4CF0" w:rsidP="006B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6B4CF0" w:rsidRDefault="006B4CF0" w:rsidP="00D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kiszáradástűrés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általánosan jellemző a virágos növények mag</w:t>
      </w:r>
      <w:r w:rsidR="00DD4D37">
        <w:rPr>
          <w:rFonts w:ascii="Times New Roman" w:hAnsi="Times New Roman" w:cs="Times New Roman"/>
          <w:sz w:val="24"/>
          <w:szCs w:val="24"/>
        </w:rPr>
        <w:t xml:space="preserve">-stádiumára.  Világszerte kb. 100 fajról ismeretes, hogy ezt a képességet megőrzi a kifejlett vegetatív szerveiben is. Ezek egyike a Balkán-félszigeten őshonos reliktum növény, a </w:t>
      </w:r>
      <w:proofErr w:type="spellStart"/>
      <w:r w:rsidR="00DD4D37" w:rsidRPr="005C379B">
        <w:rPr>
          <w:rFonts w:ascii="Times New Roman" w:hAnsi="Times New Roman" w:cs="Times New Roman"/>
          <w:i/>
          <w:sz w:val="24"/>
          <w:szCs w:val="24"/>
        </w:rPr>
        <w:t>Haberlea</w:t>
      </w:r>
      <w:proofErr w:type="spellEnd"/>
      <w:r w:rsidR="00DD4D37" w:rsidRPr="005C37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D37" w:rsidRPr="005C379B">
        <w:rPr>
          <w:rFonts w:ascii="Times New Roman" w:hAnsi="Times New Roman" w:cs="Times New Roman"/>
          <w:i/>
          <w:sz w:val="24"/>
          <w:szCs w:val="24"/>
        </w:rPr>
        <w:t>rhodopensis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Friv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>). Leveleiben a relatív víztartalom akár 8%-ra is lecsökkenhet (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anabiózis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>), vízfelvétel hatására azonban az életfunkciói néhány napon belül helyreállnak („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resurrection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 xml:space="preserve">”). Eközben a 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kloroplasztiszok</w:t>
      </w:r>
      <w:proofErr w:type="spellEnd"/>
      <w:r w:rsidR="00DD4D37">
        <w:rPr>
          <w:rFonts w:ascii="Times New Roman" w:hAnsi="Times New Roman" w:cs="Times New Roman"/>
          <w:sz w:val="24"/>
          <w:szCs w:val="24"/>
        </w:rPr>
        <w:t xml:space="preserve"> mindvégig megtartják </w:t>
      </w:r>
      <w:proofErr w:type="spellStart"/>
      <w:r w:rsidR="00DD4D37">
        <w:rPr>
          <w:rFonts w:ascii="Times New Roman" w:hAnsi="Times New Roman" w:cs="Times New Roman"/>
          <w:sz w:val="24"/>
          <w:szCs w:val="24"/>
        </w:rPr>
        <w:t>tilakoidjaikat</w:t>
      </w:r>
      <w:proofErr w:type="spellEnd"/>
      <w:r w:rsidR="002A4715">
        <w:rPr>
          <w:rFonts w:ascii="Times New Roman" w:hAnsi="Times New Roman" w:cs="Times New Roman"/>
          <w:sz w:val="24"/>
          <w:szCs w:val="24"/>
        </w:rPr>
        <w:t>, azok klorofill-tartalmát</w:t>
      </w:r>
      <w:r w:rsidR="00A257AF">
        <w:rPr>
          <w:rFonts w:ascii="Times New Roman" w:hAnsi="Times New Roman" w:cs="Times New Roman"/>
          <w:sz w:val="24"/>
          <w:szCs w:val="24"/>
        </w:rPr>
        <w:t>,</w:t>
      </w:r>
      <w:r w:rsidR="002A4715">
        <w:rPr>
          <w:rFonts w:ascii="Times New Roman" w:hAnsi="Times New Roman" w:cs="Times New Roman"/>
          <w:sz w:val="24"/>
          <w:szCs w:val="24"/>
        </w:rPr>
        <w:t xml:space="preserve"> és bennük a védő funkciójú </w:t>
      </w:r>
      <w:proofErr w:type="spellStart"/>
      <w:r w:rsidR="002A4715">
        <w:rPr>
          <w:rFonts w:ascii="Times New Roman" w:hAnsi="Times New Roman" w:cs="Times New Roman"/>
          <w:sz w:val="24"/>
          <w:szCs w:val="24"/>
        </w:rPr>
        <w:t>elektrondenz</w:t>
      </w:r>
      <w:proofErr w:type="spellEnd"/>
      <w:r w:rsidR="002A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715">
        <w:rPr>
          <w:rFonts w:ascii="Times New Roman" w:hAnsi="Times New Roman" w:cs="Times New Roman"/>
          <w:sz w:val="24"/>
          <w:szCs w:val="24"/>
        </w:rPr>
        <w:t>luminális</w:t>
      </w:r>
      <w:proofErr w:type="spellEnd"/>
      <w:r w:rsidR="002A4715">
        <w:rPr>
          <w:rFonts w:ascii="Times New Roman" w:hAnsi="Times New Roman" w:cs="Times New Roman"/>
          <w:sz w:val="24"/>
          <w:szCs w:val="24"/>
        </w:rPr>
        <w:t xml:space="preserve"> anyagot (</w:t>
      </w:r>
      <w:proofErr w:type="spellStart"/>
      <w:r w:rsidR="002A4715">
        <w:rPr>
          <w:rFonts w:ascii="Times New Roman" w:hAnsi="Times New Roman" w:cs="Times New Roman"/>
          <w:sz w:val="24"/>
          <w:szCs w:val="24"/>
        </w:rPr>
        <w:t>Georgieva</w:t>
      </w:r>
      <w:proofErr w:type="spellEnd"/>
      <w:r w:rsidR="002A471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A471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A4715">
        <w:rPr>
          <w:rFonts w:ascii="Times New Roman" w:hAnsi="Times New Roman" w:cs="Times New Roman"/>
          <w:sz w:val="24"/>
          <w:szCs w:val="24"/>
        </w:rPr>
        <w:t>. 2010</w:t>
      </w:r>
      <w:r w:rsidR="005C379B">
        <w:rPr>
          <w:rFonts w:ascii="Times New Roman" w:hAnsi="Times New Roman" w:cs="Times New Roman"/>
          <w:sz w:val="24"/>
          <w:szCs w:val="24"/>
        </w:rPr>
        <w:t xml:space="preserve">, Sárvári et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>. 2014</w:t>
      </w:r>
      <w:r w:rsidR="002A4715">
        <w:rPr>
          <w:rFonts w:ascii="Times New Roman" w:hAnsi="Times New Roman" w:cs="Times New Roman"/>
          <w:sz w:val="24"/>
          <w:szCs w:val="24"/>
        </w:rPr>
        <w:t>).</w:t>
      </w:r>
    </w:p>
    <w:p w:rsidR="003455BD" w:rsidRDefault="002A4715" w:rsidP="00D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Kiszáradás közben a perifériás citoplazmában sok kis szekunder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vakuólum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keletkezik, és folyamatos növekedésük (a központi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vakoólum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kisebbedés</w:t>
      </w:r>
      <w:r w:rsidR="00A257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közben) </w:t>
      </w:r>
      <w:r w:rsidR="00A257AF">
        <w:rPr>
          <w:rFonts w:ascii="Times New Roman" w:hAnsi="Times New Roman" w:cs="Times New Roman"/>
          <w:sz w:val="24"/>
          <w:szCs w:val="24"/>
        </w:rPr>
        <w:t xml:space="preserve">besodorja a </w:t>
      </w:r>
      <w:proofErr w:type="spellStart"/>
      <w:r w:rsidR="00A257AF">
        <w:rPr>
          <w:rFonts w:ascii="Times New Roman" w:hAnsi="Times New Roman" w:cs="Times New Roman"/>
          <w:sz w:val="24"/>
          <w:szCs w:val="24"/>
        </w:rPr>
        <w:t>kloroplasztiszokat</w:t>
      </w:r>
      <w:proofErr w:type="spellEnd"/>
      <w:r w:rsidR="00A257AF">
        <w:rPr>
          <w:rFonts w:ascii="Times New Roman" w:hAnsi="Times New Roman" w:cs="Times New Roman"/>
          <w:sz w:val="24"/>
          <w:szCs w:val="24"/>
        </w:rPr>
        <w:t xml:space="preserve"> a sejt belsejébe. A változások bevezetéseként a keményítő-tartalom lebomlik a </w:t>
      </w:r>
      <w:proofErr w:type="spellStart"/>
      <w:r w:rsidR="00A257AF">
        <w:rPr>
          <w:rFonts w:ascii="Times New Roman" w:hAnsi="Times New Roman" w:cs="Times New Roman"/>
          <w:sz w:val="24"/>
          <w:szCs w:val="24"/>
        </w:rPr>
        <w:t>kloroplasztiszokban</w:t>
      </w:r>
      <w:proofErr w:type="spellEnd"/>
      <w:r w:rsidR="00A257AF">
        <w:rPr>
          <w:rFonts w:ascii="Times New Roman" w:hAnsi="Times New Roman" w:cs="Times New Roman"/>
          <w:sz w:val="24"/>
          <w:szCs w:val="24"/>
        </w:rPr>
        <w:t xml:space="preserve">, párhuzamosan pedig megnő a cukrok (főleg a szacharóz) mennyisége, feltehetőleg a növekvő szekunder </w:t>
      </w:r>
      <w:proofErr w:type="spellStart"/>
      <w:r w:rsidR="00A257AF">
        <w:rPr>
          <w:rFonts w:ascii="Times New Roman" w:hAnsi="Times New Roman" w:cs="Times New Roman"/>
          <w:sz w:val="24"/>
          <w:szCs w:val="24"/>
        </w:rPr>
        <w:t>vakuólumokban</w:t>
      </w:r>
      <w:proofErr w:type="spellEnd"/>
      <w:r w:rsidR="00A25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7AF">
        <w:rPr>
          <w:rFonts w:ascii="Times New Roman" w:hAnsi="Times New Roman" w:cs="Times New Roman"/>
          <w:sz w:val="24"/>
          <w:szCs w:val="24"/>
        </w:rPr>
        <w:t>Georgieva</w:t>
      </w:r>
      <w:proofErr w:type="spellEnd"/>
      <w:r w:rsidR="00A257A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257A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257AF">
        <w:rPr>
          <w:rFonts w:ascii="Times New Roman" w:hAnsi="Times New Roman" w:cs="Times New Roman"/>
          <w:sz w:val="24"/>
          <w:szCs w:val="24"/>
        </w:rPr>
        <w:t xml:space="preserve">. 2017). A szacharóz ozmotikusan aktív, helyettesíti a </w:t>
      </w:r>
      <w:proofErr w:type="gramStart"/>
      <w:r w:rsidR="00A257AF">
        <w:rPr>
          <w:rFonts w:ascii="Times New Roman" w:hAnsi="Times New Roman" w:cs="Times New Roman"/>
          <w:sz w:val="24"/>
          <w:szCs w:val="24"/>
        </w:rPr>
        <w:t>vizet</w:t>
      </w:r>
      <w:proofErr w:type="gramEnd"/>
      <w:r w:rsidR="00A257AF">
        <w:rPr>
          <w:rFonts w:ascii="Times New Roman" w:hAnsi="Times New Roman" w:cs="Times New Roman"/>
          <w:sz w:val="24"/>
          <w:szCs w:val="24"/>
        </w:rPr>
        <w:t xml:space="preserve"> mint térkitöltő anyag, valamint segít fenntartani a membránok és makromolekulák konformációját</w:t>
      </w:r>
      <w:r w:rsidR="003455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417">
        <w:rPr>
          <w:rFonts w:ascii="Times New Roman" w:hAnsi="Times New Roman" w:cs="Times New Roman"/>
          <w:sz w:val="24"/>
          <w:szCs w:val="24"/>
        </w:rPr>
        <w:t>Diszkutáljuk</w:t>
      </w:r>
      <w:proofErr w:type="spellEnd"/>
      <w:r w:rsidR="00960417">
        <w:rPr>
          <w:rFonts w:ascii="Times New Roman" w:hAnsi="Times New Roman" w:cs="Times New Roman"/>
          <w:sz w:val="24"/>
          <w:szCs w:val="24"/>
        </w:rPr>
        <w:t xml:space="preserve"> továbbá</w:t>
      </w:r>
      <w:r w:rsidR="003455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455BD">
        <w:rPr>
          <w:rFonts w:ascii="Times New Roman" w:hAnsi="Times New Roman" w:cs="Times New Roman"/>
          <w:sz w:val="24"/>
          <w:szCs w:val="24"/>
        </w:rPr>
        <w:t>fenoloidok</w:t>
      </w:r>
      <w:proofErr w:type="spellEnd"/>
      <w:r w:rsidR="003455BD">
        <w:rPr>
          <w:rFonts w:ascii="Times New Roman" w:hAnsi="Times New Roman" w:cs="Times New Roman"/>
          <w:sz w:val="24"/>
          <w:szCs w:val="24"/>
        </w:rPr>
        <w:t>, antioxidáns enzimek (pl. SOD),</w:t>
      </w:r>
      <w:r w:rsidR="00960417">
        <w:rPr>
          <w:rFonts w:ascii="Times New Roman" w:hAnsi="Times New Roman" w:cs="Times New Roman"/>
          <w:sz w:val="24"/>
          <w:szCs w:val="24"/>
        </w:rPr>
        <w:t xml:space="preserve"> és</w:t>
      </w:r>
      <w:bookmarkStart w:id="0" w:name="_GoBack"/>
      <w:bookmarkEnd w:id="0"/>
      <w:r w:rsidR="003455BD">
        <w:rPr>
          <w:rFonts w:ascii="Times New Roman" w:hAnsi="Times New Roman" w:cs="Times New Roman"/>
          <w:sz w:val="24"/>
          <w:szCs w:val="24"/>
        </w:rPr>
        <w:t xml:space="preserve"> egyéb fehérjék (pl. LEA, DSP, HSP)</w:t>
      </w:r>
      <w:r w:rsidR="00960417">
        <w:rPr>
          <w:rFonts w:ascii="Times New Roman" w:hAnsi="Times New Roman" w:cs="Times New Roman"/>
          <w:sz w:val="24"/>
          <w:szCs w:val="24"/>
        </w:rPr>
        <w:t xml:space="preserve"> szerepét a károsodások elleni védelemben</w:t>
      </w:r>
      <w:r w:rsidR="00345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715" w:rsidRDefault="003455BD" w:rsidP="00D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Vízfelvétel hatására a regeneráció a leírt folyamatok visszafordításával megy végbe.</w:t>
      </w:r>
    </w:p>
    <w:p w:rsidR="003455BD" w:rsidRDefault="003455BD" w:rsidP="00DD4D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Georgieva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Sárvári É, Keresztes Á (2010)</w:t>
      </w:r>
      <w:r w:rsidR="0038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8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385B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5B8E">
        <w:rPr>
          <w:rFonts w:ascii="Times New Roman" w:hAnsi="Times New Roman" w:cs="Times New Roman"/>
          <w:sz w:val="24"/>
          <w:szCs w:val="24"/>
        </w:rPr>
        <w:t>thylakoids</w:t>
      </w:r>
      <w:proofErr w:type="spellEnd"/>
      <w:r w:rsidR="0038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8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38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8E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="0038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8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lumenal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resurrection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9B" w:rsidRPr="005C379B">
        <w:rPr>
          <w:rFonts w:ascii="Times New Roman" w:hAnsi="Times New Roman" w:cs="Times New Roman"/>
          <w:i/>
          <w:sz w:val="24"/>
          <w:szCs w:val="24"/>
        </w:rPr>
        <w:t>Haberlea</w:t>
      </w:r>
      <w:proofErr w:type="spellEnd"/>
      <w:r w:rsidR="005C379B" w:rsidRPr="005C37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379B" w:rsidRPr="005C379B">
        <w:rPr>
          <w:rFonts w:ascii="Times New Roman" w:hAnsi="Times New Roman" w:cs="Times New Roman"/>
          <w:i/>
          <w:sz w:val="24"/>
          <w:szCs w:val="24"/>
        </w:rPr>
        <w:t>rhodopensis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Annals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379B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="005C379B">
        <w:rPr>
          <w:rFonts w:ascii="Times New Roman" w:hAnsi="Times New Roman" w:cs="Times New Roman"/>
          <w:sz w:val="24"/>
          <w:szCs w:val="24"/>
        </w:rPr>
        <w:t xml:space="preserve"> </w:t>
      </w:r>
      <w:r w:rsidR="005C379B" w:rsidRPr="005C379B">
        <w:rPr>
          <w:rFonts w:ascii="Times New Roman" w:hAnsi="Times New Roman" w:cs="Times New Roman"/>
          <w:b/>
          <w:sz w:val="24"/>
          <w:szCs w:val="24"/>
        </w:rPr>
        <w:t>105</w:t>
      </w:r>
      <w:r w:rsidR="005C37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379B" w:rsidRPr="005C379B">
        <w:rPr>
          <w:rFonts w:ascii="Times New Roman" w:hAnsi="Times New Roman" w:cs="Times New Roman"/>
          <w:sz w:val="24"/>
          <w:szCs w:val="24"/>
        </w:rPr>
        <w:t>117-126</w:t>
      </w:r>
    </w:p>
    <w:p w:rsidR="005C379B" w:rsidRDefault="005C379B" w:rsidP="00DD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Sárvári É,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Solti Á, Keresztes Á,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Velitchkova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thylakoid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9B">
        <w:rPr>
          <w:rFonts w:ascii="Times New Roman" w:hAnsi="Times New Roman" w:cs="Times New Roman"/>
          <w:i/>
          <w:sz w:val="24"/>
          <w:szCs w:val="24"/>
        </w:rPr>
        <w:t>Haberlea</w:t>
      </w:r>
      <w:proofErr w:type="spellEnd"/>
      <w:r w:rsidRPr="005C37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379B">
        <w:rPr>
          <w:rFonts w:ascii="Times New Roman" w:hAnsi="Times New Roman" w:cs="Times New Roman"/>
          <w:i/>
          <w:sz w:val="24"/>
          <w:szCs w:val="24"/>
        </w:rPr>
        <w:t>rhodopensis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AB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ABE">
        <w:rPr>
          <w:rFonts w:ascii="Times New Roman" w:hAnsi="Times New Roman" w:cs="Times New Roman"/>
          <w:sz w:val="24"/>
          <w:szCs w:val="24"/>
        </w:rPr>
        <w:t>desiccation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40ABE">
        <w:rPr>
          <w:rFonts w:ascii="Times New Roman" w:hAnsi="Times New Roman" w:cs="Times New Roman"/>
          <w:sz w:val="24"/>
          <w:szCs w:val="24"/>
        </w:rPr>
        <w:t>rehydration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="00C40AB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ABE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="00C40ABE">
        <w:rPr>
          <w:rFonts w:ascii="Times New Roman" w:hAnsi="Times New Roman" w:cs="Times New Roman"/>
          <w:sz w:val="24"/>
          <w:szCs w:val="24"/>
        </w:rPr>
        <w:t xml:space="preserve"> </w:t>
      </w:r>
      <w:r w:rsidR="00C40ABE" w:rsidRPr="00C40ABE">
        <w:rPr>
          <w:rFonts w:ascii="Times New Roman" w:hAnsi="Times New Roman" w:cs="Times New Roman"/>
          <w:b/>
          <w:sz w:val="24"/>
          <w:szCs w:val="24"/>
        </w:rPr>
        <w:t>171</w:t>
      </w:r>
      <w:r w:rsidR="00C40ABE">
        <w:rPr>
          <w:rFonts w:ascii="Times New Roman" w:hAnsi="Times New Roman" w:cs="Times New Roman"/>
          <w:sz w:val="24"/>
          <w:szCs w:val="24"/>
        </w:rPr>
        <w:t>, 1591-1600</w:t>
      </w:r>
    </w:p>
    <w:p w:rsidR="00C40ABE" w:rsidRPr="00C40ABE" w:rsidRDefault="00C40ABE" w:rsidP="00DD4D37">
      <w:pPr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Georgieva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Sárvári É, Solti Á, Keresztes Á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vacuolar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mesophyll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desiccation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0ABE">
        <w:rPr>
          <w:rFonts w:ascii="Times New Roman" w:hAnsi="Times New Roman" w:cs="Times New Roman"/>
          <w:i/>
          <w:sz w:val="24"/>
          <w:szCs w:val="24"/>
        </w:rPr>
        <w:t>Haberlea</w:t>
      </w:r>
      <w:proofErr w:type="spellEnd"/>
      <w:r w:rsidRPr="00C40A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0ABE">
        <w:rPr>
          <w:rFonts w:ascii="Times New Roman" w:hAnsi="Times New Roman" w:cs="Times New Roman"/>
          <w:i/>
          <w:sz w:val="24"/>
          <w:szCs w:val="24"/>
        </w:rPr>
        <w:t>rhodopensis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ABE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ABE">
        <w:rPr>
          <w:rFonts w:ascii="Times New Roman" w:hAnsi="Times New Roman" w:cs="Times New Roman"/>
          <w:sz w:val="24"/>
          <w:szCs w:val="24"/>
        </w:rPr>
        <w:t>193-201</w:t>
      </w:r>
    </w:p>
    <w:p w:rsidR="00C51928" w:rsidRPr="00C51928" w:rsidRDefault="00C51928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sectPr w:rsidR="00C51928" w:rsidRPr="00C51928" w:rsidSect="0094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211"/>
    <w:rsid w:val="000E0211"/>
    <w:rsid w:val="002A4715"/>
    <w:rsid w:val="003455BD"/>
    <w:rsid w:val="00385B8E"/>
    <w:rsid w:val="003F190B"/>
    <w:rsid w:val="005C379B"/>
    <w:rsid w:val="006B4CF0"/>
    <w:rsid w:val="00742B77"/>
    <w:rsid w:val="00947356"/>
    <w:rsid w:val="00960417"/>
    <w:rsid w:val="00A257AF"/>
    <w:rsid w:val="00C40ABE"/>
    <w:rsid w:val="00C51928"/>
    <w:rsid w:val="00D74472"/>
    <w:rsid w:val="00DD4D37"/>
    <w:rsid w:val="00F8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3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2</cp:revision>
  <dcterms:created xsi:type="dcterms:W3CDTF">2017-07-12T20:48:00Z</dcterms:created>
  <dcterms:modified xsi:type="dcterms:W3CDTF">2017-07-12T20:48:00Z</dcterms:modified>
</cp:coreProperties>
</file>