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44" w:rsidRPr="00FE3736" w:rsidRDefault="00402B4D" w:rsidP="00FE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736">
        <w:rPr>
          <w:rFonts w:ascii="Times New Roman" w:hAnsi="Times New Roman" w:cs="Times New Roman"/>
          <w:b/>
          <w:sz w:val="24"/>
          <w:szCs w:val="24"/>
        </w:rPr>
        <w:t xml:space="preserve">Változások a </w:t>
      </w:r>
      <w:proofErr w:type="spellStart"/>
      <w:r w:rsidRPr="00FE3736">
        <w:rPr>
          <w:rFonts w:ascii="Times New Roman" w:hAnsi="Times New Roman" w:cs="Times New Roman"/>
          <w:b/>
          <w:sz w:val="24"/>
          <w:szCs w:val="24"/>
        </w:rPr>
        <w:t>plasztiszok</w:t>
      </w:r>
      <w:proofErr w:type="spellEnd"/>
      <w:r w:rsidR="00384F44" w:rsidRPr="00FE3736">
        <w:rPr>
          <w:rFonts w:ascii="Times New Roman" w:hAnsi="Times New Roman" w:cs="Times New Roman"/>
          <w:b/>
          <w:sz w:val="24"/>
          <w:szCs w:val="24"/>
        </w:rPr>
        <w:t xml:space="preserve"> ultrastruktúrájában, a klorofill és </w:t>
      </w:r>
      <w:proofErr w:type="spellStart"/>
      <w:r w:rsidR="00384F44" w:rsidRPr="00FE3736">
        <w:rPr>
          <w:rFonts w:ascii="Times New Roman" w:hAnsi="Times New Roman" w:cs="Times New Roman"/>
          <w:b/>
          <w:sz w:val="24"/>
          <w:szCs w:val="24"/>
        </w:rPr>
        <w:t>szolaszodin</w:t>
      </w:r>
      <w:proofErr w:type="spellEnd"/>
      <w:r w:rsidR="00384F44" w:rsidRPr="00FE3736">
        <w:rPr>
          <w:rFonts w:ascii="Times New Roman" w:hAnsi="Times New Roman" w:cs="Times New Roman"/>
          <w:b/>
          <w:sz w:val="24"/>
          <w:szCs w:val="24"/>
        </w:rPr>
        <w:t xml:space="preserve"> szintben és a fotoszintetikus </w:t>
      </w:r>
      <w:proofErr w:type="gramStart"/>
      <w:r w:rsidR="00384F44" w:rsidRPr="00FE3736">
        <w:rPr>
          <w:rFonts w:ascii="Times New Roman" w:hAnsi="Times New Roman" w:cs="Times New Roman"/>
          <w:b/>
          <w:sz w:val="24"/>
          <w:szCs w:val="24"/>
        </w:rPr>
        <w:t>aktivitásban</w:t>
      </w:r>
      <w:proofErr w:type="gramEnd"/>
      <w:r w:rsidR="00384F44" w:rsidRPr="00FE3736">
        <w:rPr>
          <w:rFonts w:ascii="Times New Roman" w:hAnsi="Times New Roman" w:cs="Times New Roman"/>
          <w:b/>
          <w:sz w:val="24"/>
          <w:szCs w:val="24"/>
        </w:rPr>
        <w:t xml:space="preserve">  padlizsán (</w:t>
      </w:r>
      <w:proofErr w:type="spellStart"/>
      <w:r w:rsidR="00384F44" w:rsidRPr="00FE3736">
        <w:rPr>
          <w:rFonts w:ascii="Times New Roman" w:hAnsi="Times New Roman" w:cs="Times New Roman"/>
          <w:b/>
          <w:i/>
          <w:sz w:val="24"/>
          <w:szCs w:val="24"/>
        </w:rPr>
        <w:t>Solanum</w:t>
      </w:r>
      <w:proofErr w:type="spellEnd"/>
      <w:r w:rsidR="00384F44" w:rsidRPr="00FE37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84F44" w:rsidRPr="00FE3736">
        <w:rPr>
          <w:rFonts w:ascii="Times New Roman" w:hAnsi="Times New Roman" w:cs="Times New Roman"/>
          <w:b/>
          <w:i/>
          <w:sz w:val="24"/>
          <w:szCs w:val="24"/>
        </w:rPr>
        <w:t>melongena</w:t>
      </w:r>
      <w:proofErr w:type="spellEnd"/>
      <w:r w:rsidR="00384F44" w:rsidRPr="00FE3736">
        <w:rPr>
          <w:rFonts w:ascii="Times New Roman" w:hAnsi="Times New Roman" w:cs="Times New Roman"/>
          <w:b/>
          <w:sz w:val="24"/>
          <w:szCs w:val="24"/>
        </w:rPr>
        <w:t>) termésfal zöldítése során</w:t>
      </w:r>
    </w:p>
    <w:p w:rsidR="00FE3736" w:rsidRDefault="00972629" w:rsidP="00DE3B0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2B4D">
        <w:rPr>
          <w:rFonts w:ascii="Times New Roman" w:hAnsi="Times New Roman" w:cs="Times New Roman"/>
          <w:sz w:val="24"/>
          <w:szCs w:val="24"/>
        </w:rPr>
        <w:t>Kósa Annamária</w:t>
      </w:r>
      <w:r w:rsidR="00402B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2B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Póczi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Dorottya</w:t>
      </w:r>
      <w:r w:rsidR="007D29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2B4D">
        <w:rPr>
          <w:rFonts w:ascii="Times New Roman" w:hAnsi="Times New Roman" w:cs="Times New Roman"/>
          <w:sz w:val="24"/>
          <w:szCs w:val="24"/>
        </w:rPr>
        <w:t>, Bóka Károly</w:t>
      </w:r>
      <w:r w:rsidR="00402B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2B4D">
        <w:rPr>
          <w:rFonts w:ascii="Times New Roman" w:hAnsi="Times New Roman" w:cs="Times New Roman"/>
          <w:sz w:val="24"/>
          <w:szCs w:val="24"/>
        </w:rPr>
        <w:t>, Vitányi Beáta</w:t>
      </w:r>
      <w:r w:rsidR="007D29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2B4D">
        <w:rPr>
          <w:rFonts w:ascii="Times New Roman" w:hAnsi="Times New Roman" w:cs="Times New Roman"/>
          <w:sz w:val="24"/>
          <w:szCs w:val="24"/>
        </w:rPr>
        <w:t>, Boldizsár Imre</w:t>
      </w:r>
      <w:r w:rsidR="00402B4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2B4D">
        <w:rPr>
          <w:rFonts w:ascii="Times New Roman" w:hAnsi="Times New Roman" w:cs="Times New Roman"/>
          <w:sz w:val="24"/>
          <w:szCs w:val="24"/>
        </w:rPr>
        <w:t>, Solti Ádám</w:t>
      </w:r>
      <w:r w:rsidR="007D291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02B4D">
        <w:rPr>
          <w:rFonts w:ascii="Times New Roman" w:hAnsi="Times New Roman" w:cs="Times New Roman"/>
          <w:sz w:val="24"/>
          <w:szCs w:val="24"/>
        </w:rPr>
        <w:t>, Hideg Éva</w:t>
      </w:r>
      <w:r w:rsidR="007D291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02B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Czégény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Gyula</w:t>
      </w:r>
      <w:r w:rsidR="007D291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02B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Böddi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Béla</w:t>
      </w:r>
      <w:r w:rsidR="00402B4D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7D2914" w:rsidRPr="00DE3B0B" w:rsidRDefault="007D2914" w:rsidP="0075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E3B0B">
        <w:rPr>
          <w:rFonts w:ascii="Times New Roman" w:hAnsi="Times New Roman" w:cs="Times New Roman"/>
          <w:sz w:val="24"/>
          <w:szCs w:val="24"/>
        </w:rPr>
        <w:t xml:space="preserve"> ELTE Eötvös Loránd Tudományegyetem, Biológiai Intézet, Növényszervezettani Tanszék</w:t>
      </w:r>
    </w:p>
    <w:p w:rsidR="007D2914" w:rsidRPr="002F61BD" w:rsidRDefault="007D2914" w:rsidP="0075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F61BD">
        <w:rPr>
          <w:rFonts w:ascii="Times New Roman" w:hAnsi="Times New Roman" w:cs="Times New Roman"/>
          <w:sz w:val="24"/>
          <w:szCs w:val="24"/>
        </w:rPr>
        <w:t xml:space="preserve"> SE Semmelweis Egyetem, Gyógyszerésztudományi Doktori Iskola </w:t>
      </w:r>
    </w:p>
    <w:p w:rsidR="007D2914" w:rsidRPr="002F61BD" w:rsidRDefault="007D2914" w:rsidP="00754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F61BD">
        <w:rPr>
          <w:rFonts w:ascii="Times New Roman" w:hAnsi="Times New Roman" w:cs="Times New Roman"/>
          <w:sz w:val="24"/>
          <w:szCs w:val="24"/>
        </w:rPr>
        <w:t xml:space="preserve"> NAIK – Mezőgazdasági Biotechnológiai Kutatóintézet</w:t>
      </w:r>
    </w:p>
    <w:p w:rsidR="007D2914" w:rsidRPr="00DE3B0B" w:rsidRDefault="007D2914" w:rsidP="002F6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DE3B0B">
        <w:rPr>
          <w:rFonts w:ascii="Times New Roman" w:hAnsi="Times New Roman" w:cs="Times New Roman"/>
          <w:sz w:val="24"/>
          <w:szCs w:val="24"/>
        </w:rPr>
        <w:t xml:space="preserve"> </w:t>
      </w:r>
      <w:r w:rsidR="002F61BD">
        <w:rPr>
          <w:rFonts w:ascii="Times New Roman" w:hAnsi="Times New Roman" w:cs="Times New Roman"/>
          <w:sz w:val="24"/>
          <w:szCs w:val="24"/>
        </w:rPr>
        <w:t>ELTE Eötvös Loránd Tudományegyetem, Biológiai Intézet,</w:t>
      </w:r>
      <w:r w:rsidR="002F61BD">
        <w:rPr>
          <w:rFonts w:ascii="Times New Roman" w:hAnsi="Times New Roman" w:cs="Times New Roman"/>
          <w:sz w:val="24"/>
          <w:szCs w:val="24"/>
        </w:rPr>
        <w:t xml:space="preserve"> Növényélettani és Molekuláris Növénybiológiai Tanszék</w:t>
      </w:r>
    </w:p>
    <w:p w:rsidR="007D2914" w:rsidRPr="00402B4D" w:rsidRDefault="007D2914" w:rsidP="00754A5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F61BD" w:rsidRPr="002F61BD">
        <w:rPr>
          <w:rFonts w:ascii="Times New Roman" w:hAnsi="Times New Roman" w:cs="Times New Roman"/>
          <w:sz w:val="24"/>
          <w:szCs w:val="24"/>
        </w:rPr>
        <w:t xml:space="preserve"> </w:t>
      </w:r>
      <w:r w:rsidR="002F61BD">
        <w:rPr>
          <w:rFonts w:ascii="Times New Roman" w:hAnsi="Times New Roman" w:cs="Times New Roman"/>
          <w:sz w:val="24"/>
          <w:szCs w:val="24"/>
        </w:rPr>
        <w:t>PTE Pécsi Tudományegyetem, Biológiai Intézet, Növénybiológiai Tanszék</w:t>
      </w:r>
    </w:p>
    <w:p w:rsidR="00B06B32" w:rsidRPr="00402B4D" w:rsidRDefault="00754A57" w:rsidP="002F61BD">
      <w:pPr>
        <w:jc w:val="both"/>
        <w:rPr>
          <w:rFonts w:ascii="Times New Roman" w:hAnsi="Times New Roman" w:cs="Times New Roman"/>
          <w:sz w:val="24"/>
          <w:szCs w:val="24"/>
        </w:rPr>
      </w:pPr>
      <w:r w:rsidRPr="00402B4D">
        <w:rPr>
          <w:rFonts w:ascii="Times New Roman" w:hAnsi="Times New Roman" w:cs="Times New Roman"/>
          <w:sz w:val="24"/>
          <w:szCs w:val="24"/>
        </w:rPr>
        <w:t xml:space="preserve">Ismert jelenség, hogy a burgonyafélék emberi fogyasztásra alkalmas szerveiben, gumóiban, terméseiben </w:t>
      </w:r>
      <w:r w:rsidR="00E1386A" w:rsidRPr="00402B4D">
        <w:rPr>
          <w:rFonts w:ascii="Times New Roman" w:hAnsi="Times New Roman" w:cs="Times New Roman"/>
          <w:sz w:val="24"/>
          <w:szCs w:val="24"/>
        </w:rPr>
        <w:t>különböző hatásokra, például megvilágítás eredményeként</w:t>
      </w:r>
      <w:r w:rsidR="00292529">
        <w:rPr>
          <w:rFonts w:ascii="Times New Roman" w:hAnsi="Times New Roman" w:cs="Times New Roman"/>
          <w:sz w:val="24"/>
          <w:szCs w:val="24"/>
        </w:rPr>
        <w:t>,</w:t>
      </w:r>
      <w:r w:rsidR="00E1386A" w:rsidRPr="00402B4D">
        <w:rPr>
          <w:rFonts w:ascii="Times New Roman" w:hAnsi="Times New Roman" w:cs="Times New Roman"/>
          <w:sz w:val="24"/>
          <w:szCs w:val="24"/>
        </w:rPr>
        <w:t xml:space="preserve"> </w:t>
      </w:r>
      <w:r w:rsidRPr="00402B4D">
        <w:rPr>
          <w:rFonts w:ascii="Times New Roman" w:hAnsi="Times New Roman" w:cs="Times New Roman"/>
          <w:sz w:val="24"/>
          <w:szCs w:val="24"/>
        </w:rPr>
        <w:t xml:space="preserve">begyűjtés után is nőhet a nagy mennyiségben mérgező </w:t>
      </w:r>
      <w:proofErr w:type="spellStart"/>
      <w:r w:rsidR="00E1386A" w:rsidRPr="00402B4D">
        <w:rPr>
          <w:rFonts w:ascii="Times New Roman" w:hAnsi="Times New Roman" w:cs="Times New Roman"/>
          <w:sz w:val="24"/>
          <w:szCs w:val="24"/>
        </w:rPr>
        <w:t>glikoalkaloidok</w:t>
      </w:r>
      <w:proofErr w:type="spellEnd"/>
      <w:r w:rsidR="00E1386A" w:rsidRPr="00402B4D">
        <w:rPr>
          <w:rFonts w:ascii="Times New Roman" w:hAnsi="Times New Roman" w:cs="Times New Roman"/>
          <w:sz w:val="24"/>
          <w:szCs w:val="24"/>
        </w:rPr>
        <w:t xml:space="preserve"> szintje</w:t>
      </w:r>
      <w:r w:rsidR="00B06B32" w:rsidRPr="00402B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6B32" w:rsidRPr="00402B4D">
        <w:rPr>
          <w:rFonts w:ascii="Times New Roman" w:hAnsi="Times New Roman" w:cs="Times New Roman"/>
          <w:sz w:val="24"/>
          <w:szCs w:val="24"/>
        </w:rPr>
        <w:t>Petersson</w:t>
      </w:r>
      <w:proofErr w:type="spellEnd"/>
      <w:r w:rsidR="00B06B32" w:rsidRPr="00402B4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B06B32" w:rsidRPr="00402B4D">
        <w:rPr>
          <w:rFonts w:ascii="Times New Roman" w:hAnsi="Times New Roman" w:cs="Times New Roman"/>
          <w:sz w:val="24"/>
          <w:szCs w:val="24"/>
        </w:rPr>
        <w:t>mtsai</w:t>
      </w:r>
      <w:proofErr w:type="spellEnd"/>
      <w:r w:rsidR="00B06B32" w:rsidRPr="00402B4D">
        <w:rPr>
          <w:rFonts w:ascii="Times New Roman" w:hAnsi="Times New Roman" w:cs="Times New Roman"/>
          <w:sz w:val="24"/>
          <w:szCs w:val="24"/>
        </w:rPr>
        <w:t xml:space="preserve"> 2013)</w:t>
      </w:r>
      <w:r w:rsidR="00E1386A" w:rsidRPr="00402B4D">
        <w:rPr>
          <w:rFonts w:ascii="Times New Roman" w:hAnsi="Times New Roman" w:cs="Times New Roman"/>
          <w:sz w:val="24"/>
          <w:szCs w:val="24"/>
        </w:rPr>
        <w:t xml:space="preserve">. A fény </w:t>
      </w:r>
      <w:r w:rsidR="00FF46E8" w:rsidRPr="00402B4D">
        <w:rPr>
          <w:rFonts w:ascii="Times New Roman" w:hAnsi="Times New Roman" w:cs="Times New Roman"/>
          <w:sz w:val="24"/>
          <w:szCs w:val="24"/>
        </w:rPr>
        <w:t xml:space="preserve">ugyanakkor </w:t>
      </w:r>
      <w:r w:rsidR="00E1386A" w:rsidRPr="00402B4D">
        <w:rPr>
          <w:rFonts w:ascii="Times New Roman" w:hAnsi="Times New Roman" w:cs="Times New Roman"/>
          <w:sz w:val="24"/>
          <w:szCs w:val="24"/>
        </w:rPr>
        <w:t>a klorofill bioszintézis</w:t>
      </w:r>
      <w:r w:rsidR="002F61BD">
        <w:rPr>
          <w:rFonts w:ascii="Times New Roman" w:hAnsi="Times New Roman" w:cs="Times New Roman"/>
          <w:sz w:val="24"/>
          <w:szCs w:val="24"/>
        </w:rPr>
        <w:t>é</w:t>
      </w:r>
      <w:r w:rsidR="00E1386A" w:rsidRPr="00402B4D">
        <w:rPr>
          <w:rFonts w:ascii="Times New Roman" w:hAnsi="Times New Roman" w:cs="Times New Roman"/>
          <w:sz w:val="24"/>
          <w:szCs w:val="24"/>
        </w:rPr>
        <w:t xml:space="preserve">t is stimulálja, a talaj és a termésfal takarásában </w:t>
      </w:r>
      <w:r w:rsidR="00FF46E8" w:rsidRPr="00402B4D">
        <w:rPr>
          <w:rFonts w:ascii="Times New Roman" w:hAnsi="Times New Roman" w:cs="Times New Roman"/>
          <w:sz w:val="24"/>
          <w:szCs w:val="24"/>
        </w:rPr>
        <w:t xml:space="preserve">ugyanis nagyrészt </w:t>
      </w:r>
      <w:proofErr w:type="spellStart"/>
      <w:r w:rsidR="00FF46E8" w:rsidRPr="00402B4D">
        <w:rPr>
          <w:rFonts w:ascii="Times New Roman" w:hAnsi="Times New Roman" w:cs="Times New Roman"/>
          <w:sz w:val="24"/>
          <w:szCs w:val="24"/>
        </w:rPr>
        <w:t>előanyag</w:t>
      </w:r>
      <w:r w:rsidR="002F61B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FF46E8" w:rsidRPr="00402B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6E8" w:rsidRPr="00402B4D">
        <w:rPr>
          <w:rFonts w:ascii="Times New Roman" w:hAnsi="Times New Roman" w:cs="Times New Roman"/>
          <w:sz w:val="24"/>
          <w:szCs w:val="24"/>
        </w:rPr>
        <w:t>protoklorofillok</w:t>
      </w:r>
      <w:proofErr w:type="spellEnd"/>
      <w:r w:rsidR="00FF46E8" w:rsidRPr="00402B4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FF46E8" w:rsidRPr="00402B4D">
        <w:rPr>
          <w:rFonts w:ascii="Times New Roman" w:hAnsi="Times New Roman" w:cs="Times New Roman"/>
          <w:sz w:val="24"/>
          <w:szCs w:val="24"/>
        </w:rPr>
        <w:t>protoklorofillidek</w:t>
      </w:r>
      <w:proofErr w:type="spellEnd"/>
      <w:r w:rsidR="00FF46E8" w:rsidRPr="00402B4D">
        <w:rPr>
          <w:rFonts w:ascii="Times New Roman" w:hAnsi="Times New Roman" w:cs="Times New Roman"/>
          <w:sz w:val="24"/>
          <w:szCs w:val="24"/>
        </w:rPr>
        <w:t xml:space="preserve"> </w:t>
      </w:r>
      <w:r w:rsidR="00B06B32" w:rsidRPr="00402B4D">
        <w:rPr>
          <w:rFonts w:ascii="Times New Roman" w:hAnsi="Times New Roman" w:cs="Times New Roman"/>
          <w:sz w:val="24"/>
          <w:szCs w:val="24"/>
        </w:rPr>
        <w:t>keletkeznek</w:t>
      </w:r>
      <w:r w:rsidR="00814325"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4F44" w:rsidRPr="00402B4D">
        <w:rPr>
          <w:rFonts w:ascii="Times New Roman" w:hAnsi="Times New Roman" w:cs="Times New Roman"/>
          <w:sz w:val="24"/>
          <w:szCs w:val="24"/>
        </w:rPr>
        <w:t>etioplasztiszokban</w:t>
      </w:r>
      <w:proofErr w:type="spellEnd"/>
      <w:r w:rsidR="00384F44" w:rsidRPr="00402B4D">
        <w:rPr>
          <w:rFonts w:ascii="Times New Roman" w:hAnsi="Times New Roman" w:cs="Times New Roman"/>
          <w:sz w:val="24"/>
          <w:szCs w:val="24"/>
        </w:rPr>
        <w:t xml:space="preserve"> </w:t>
      </w:r>
      <w:r w:rsidR="00814325" w:rsidRPr="00402B4D">
        <w:rPr>
          <w:rFonts w:ascii="Times New Roman" w:hAnsi="Times New Roman" w:cs="Times New Roman"/>
          <w:sz w:val="24"/>
          <w:szCs w:val="24"/>
        </w:rPr>
        <w:t>(</w:t>
      </w:r>
      <w:r w:rsidR="00DE3B0B">
        <w:rPr>
          <w:rFonts w:ascii="Times New Roman" w:hAnsi="Times New Roman" w:cs="Times New Roman"/>
          <w:sz w:val="24"/>
          <w:szCs w:val="24"/>
        </w:rPr>
        <w:t xml:space="preserve">Solymosi és </w:t>
      </w:r>
      <w:proofErr w:type="spellStart"/>
      <w:r w:rsidR="00DE3B0B">
        <w:rPr>
          <w:rFonts w:ascii="Times New Roman" w:hAnsi="Times New Roman" w:cs="Times New Roman"/>
          <w:sz w:val="24"/>
          <w:szCs w:val="24"/>
        </w:rPr>
        <w:t>mtsai</w:t>
      </w:r>
      <w:proofErr w:type="spellEnd"/>
      <w:r w:rsidR="00DE3B0B">
        <w:rPr>
          <w:rFonts w:ascii="Times New Roman" w:hAnsi="Times New Roman" w:cs="Times New Roman"/>
          <w:sz w:val="24"/>
          <w:szCs w:val="24"/>
        </w:rPr>
        <w:t xml:space="preserve"> 2007, </w:t>
      </w:r>
      <w:r w:rsidR="00814325" w:rsidRPr="00402B4D">
        <w:rPr>
          <w:rFonts w:ascii="Times New Roman" w:hAnsi="Times New Roman" w:cs="Times New Roman"/>
          <w:sz w:val="24"/>
          <w:szCs w:val="24"/>
        </w:rPr>
        <w:t xml:space="preserve">Vitányi és </w:t>
      </w:r>
      <w:proofErr w:type="spellStart"/>
      <w:r w:rsidR="00814325" w:rsidRPr="00402B4D">
        <w:rPr>
          <w:rFonts w:ascii="Times New Roman" w:hAnsi="Times New Roman" w:cs="Times New Roman"/>
          <w:sz w:val="24"/>
          <w:szCs w:val="24"/>
        </w:rPr>
        <w:t>mtsai</w:t>
      </w:r>
      <w:proofErr w:type="spellEnd"/>
      <w:r w:rsidR="00814325" w:rsidRPr="00402B4D">
        <w:rPr>
          <w:rFonts w:ascii="Times New Roman" w:hAnsi="Times New Roman" w:cs="Times New Roman"/>
          <w:sz w:val="24"/>
          <w:szCs w:val="24"/>
        </w:rPr>
        <w:t xml:space="preserve"> 2013)</w:t>
      </w:r>
      <w:r w:rsidR="00B06B32" w:rsidRPr="00402B4D">
        <w:rPr>
          <w:rFonts w:ascii="Times New Roman" w:hAnsi="Times New Roman" w:cs="Times New Roman"/>
          <w:sz w:val="24"/>
          <w:szCs w:val="24"/>
        </w:rPr>
        <w:t>.</w:t>
      </w:r>
      <w:r w:rsidR="0025727F" w:rsidRPr="00402B4D">
        <w:rPr>
          <w:rFonts w:ascii="Times New Roman" w:hAnsi="Times New Roman" w:cs="Times New Roman"/>
          <w:sz w:val="24"/>
          <w:szCs w:val="24"/>
        </w:rPr>
        <w:t xml:space="preserve"> </w:t>
      </w:r>
      <w:r w:rsidR="00402B4D" w:rsidRPr="00402B4D">
        <w:rPr>
          <w:rFonts w:ascii="Times New Roman" w:hAnsi="Times New Roman" w:cs="Times New Roman"/>
          <w:sz w:val="24"/>
          <w:szCs w:val="24"/>
        </w:rPr>
        <w:t xml:space="preserve">A sötétlila </w:t>
      </w:r>
      <w:proofErr w:type="spellStart"/>
      <w:r w:rsidR="00402B4D" w:rsidRPr="00402B4D">
        <w:rPr>
          <w:rFonts w:ascii="Times New Roman" w:hAnsi="Times New Roman" w:cs="Times New Roman"/>
          <w:sz w:val="24"/>
          <w:szCs w:val="24"/>
        </w:rPr>
        <w:t>exokarpiumú</w:t>
      </w:r>
      <w:proofErr w:type="spellEnd"/>
      <w:r w:rsidR="00402B4D" w:rsidRPr="00402B4D">
        <w:rPr>
          <w:rFonts w:ascii="Times New Roman" w:hAnsi="Times New Roman" w:cs="Times New Roman"/>
          <w:sz w:val="24"/>
          <w:szCs w:val="24"/>
        </w:rPr>
        <w:t xml:space="preserve"> padlizsán fajták termésfalának rétegei alkalmasak a természetesen kialakuló különböző mértékű </w:t>
      </w:r>
      <w:proofErr w:type="spellStart"/>
      <w:r w:rsidR="00402B4D" w:rsidRPr="00402B4D">
        <w:rPr>
          <w:rFonts w:ascii="Times New Roman" w:hAnsi="Times New Roman" w:cs="Times New Roman"/>
          <w:sz w:val="24"/>
          <w:szCs w:val="24"/>
        </w:rPr>
        <w:t>etiolált</w:t>
      </w:r>
      <w:proofErr w:type="spellEnd"/>
      <w:r w:rsidR="00402B4D" w:rsidRPr="00402B4D">
        <w:rPr>
          <w:rFonts w:ascii="Times New Roman" w:hAnsi="Times New Roman" w:cs="Times New Roman"/>
          <w:sz w:val="24"/>
          <w:szCs w:val="24"/>
        </w:rPr>
        <w:t xml:space="preserve"> állapotok megfigyelésére, mivel </w:t>
      </w:r>
      <w:r w:rsidR="00402B4D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402B4D">
        <w:rPr>
          <w:rFonts w:ascii="Times New Roman" w:hAnsi="Times New Roman" w:cs="Times New Roman"/>
          <w:sz w:val="24"/>
          <w:szCs w:val="24"/>
        </w:rPr>
        <w:t>exokarpium</w:t>
      </w:r>
      <w:r w:rsidR="00FE3736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="00402B4D">
        <w:rPr>
          <w:rFonts w:ascii="Times New Roman" w:hAnsi="Times New Roman" w:cs="Times New Roman"/>
          <w:sz w:val="24"/>
          <w:szCs w:val="24"/>
        </w:rPr>
        <w:t xml:space="preserve"> </w:t>
      </w:r>
      <w:r w:rsidR="00402B4D" w:rsidRPr="00402B4D">
        <w:rPr>
          <w:rFonts w:ascii="Times New Roman" w:hAnsi="Times New Roman" w:cs="Times New Roman"/>
          <w:sz w:val="24"/>
          <w:szCs w:val="24"/>
        </w:rPr>
        <w:t>600 nm</w:t>
      </w:r>
      <w:r w:rsidR="00402B4D">
        <w:rPr>
          <w:rFonts w:ascii="Times New Roman" w:hAnsi="Times New Roman" w:cs="Times New Roman"/>
          <w:sz w:val="24"/>
          <w:szCs w:val="24"/>
        </w:rPr>
        <w:t xml:space="preserve"> alatti hullámhosszúságú fényt</w:t>
      </w:r>
      <w:r w:rsidR="00402B4D" w:rsidRPr="00402B4D">
        <w:rPr>
          <w:rFonts w:ascii="Times New Roman" w:hAnsi="Times New Roman" w:cs="Times New Roman"/>
          <w:sz w:val="24"/>
          <w:szCs w:val="24"/>
        </w:rPr>
        <w:t xml:space="preserve"> </w:t>
      </w:r>
      <w:r w:rsidR="0085114C">
        <w:rPr>
          <w:rFonts w:ascii="Times New Roman" w:hAnsi="Times New Roman" w:cs="Times New Roman"/>
          <w:sz w:val="24"/>
          <w:szCs w:val="24"/>
        </w:rPr>
        <w:t xml:space="preserve">egyáltalán </w:t>
      </w:r>
      <w:r w:rsidR="00402B4D">
        <w:rPr>
          <w:rFonts w:ascii="Times New Roman" w:hAnsi="Times New Roman" w:cs="Times New Roman"/>
          <w:sz w:val="24"/>
          <w:szCs w:val="24"/>
        </w:rPr>
        <w:t>nem enged át</w:t>
      </w:r>
      <w:r w:rsidR="0085114C">
        <w:rPr>
          <w:rFonts w:ascii="Times New Roman" w:hAnsi="Times New Roman" w:cs="Times New Roman"/>
          <w:sz w:val="24"/>
          <w:szCs w:val="24"/>
        </w:rPr>
        <w:t xml:space="preserve">, </w:t>
      </w:r>
      <w:r w:rsidR="00F6765E">
        <w:rPr>
          <w:rFonts w:ascii="Times New Roman" w:hAnsi="Times New Roman" w:cs="Times New Roman"/>
          <w:sz w:val="24"/>
          <w:szCs w:val="24"/>
        </w:rPr>
        <w:t xml:space="preserve">600-tól </w:t>
      </w:r>
      <w:r w:rsidR="0085114C">
        <w:rPr>
          <w:rFonts w:ascii="Times New Roman" w:hAnsi="Times New Roman" w:cs="Times New Roman"/>
          <w:sz w:val="24"/>
          <w:szCs w:val="24"/>
        </w:rPr>
        <w:t>670 nm-</w:t>
      </w:r>
      <w:proofErr w:type="spellStart"/>
      <w:r w:rsidR="0085114C">
        <w:rPr>
          <w:rFonts w:ascii="Times New Roman" w:hAnsi="Times New Roman" w:cs="Times New Roman"/>
          <w:sz w:val="24"/>
          <w:szCs w:val="24"/>
        </w:rPr>
        <w:t>ig</w:t>
      </w:r>
      <w:proofErr w:type="spellEnd"/>
      <w:r w:rsidR="0085114C">
        <w:rPr>
          <w:rFonts w:ascii="Times New Roman" w:hAnsi="Times New Roman" w:cs="Times New Roman"/>
          <w:sz w:val="24"/>
          <w:szCs w:val="24"/>
        </w:rPr>
        <w:t xml:space="preserve"> pedig 10</w:t>
      </w:r>
      <w:r w:rsidR="00F6765E">
        <w:rPr>
          <w:rFonts w:ascii="Times New Roman" w:hAnsi="Times New Roman" w:cs="Times New Roman"/>
          <w:sz w:val="24"/>
          <w:szCs w:val="24"/>
        </w:rPr>
        <w:t xml:space="preserve"> </w:t>
      </w:r>
      <w:r w:rsidR="0085114C">
        <w:rPr>
          <w:rFonts w:ascii="Times New Roman" w:hAnsi="Times New Roman" w:cs="Times New Roman"/>
          <w:sz w:val="24"/>
          <w:szCs w:val="24"/>
        </w:rPr>
        <w:t xml:space="preserve">% alatti a </w:t>
      </w:r>
      <w:proofErr w:type="spellStart"/>
      <w:r w:rsidR="0085114C">
        <w:rPr>
          <w:rFonts w:ascii="Times New Roman" w:hAnsi="Times New Roman" w:cs="Times New Roman"/>
          <w:sz w:val="24"/>
          <w:szCs w:val="24"/>
        </w:rPr>
        <w:t>transzmittanciája</w:t>
      </w:r>
      <w:proofErr w:type="spellEnd"/>
      <w:r w:rsidR="0085114C">
        <w:rPr>
          <w:rFonts w:ascii="Times New Roman" w:hAnsi="Times New Roman" w:cs="Times New Roman"/>
          <w:sz w:val="24"/>
          <w:szCs w:val="24"/>
        </w:rPr>
        <w:t xml:space="preserve"> </w:t>
      </w:r>
      <w:r w:rsidR="00402B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E3736">
        <w:rPr>
          <w:rFonts w:ascii="Times New Roman" w:hAnsi="Times New Roman" w:cs="Times New Roman"/>
          <w:sz w:val="24"/>
          <w:szCs w:val="24"/>
        </w:rPr>
        <w:t>Calvo</w:t>
      </w:r>
      <w:proofErr w:type="spellEnd"/>
      <w:r w:rsidR="00FE373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FE3736">
        <w:rPr>
          <w:rFonts w:ascii="Times New Roman" w:hAnsi="Times New Roman" w:cs="Times New Roman"/>
          <w:sz w:val="24"/>
          <w:szCs w:val="24"/>
        </w:rPr>
        <w:t>mtsai</w:t>
      </w:r>
      <w:proofErr w:type="spellEnd"/>
      <w:r w:rsidR="00FE3736">
        <w:rPr>
          <w:rFonts w:ascii="Times New Roman" w:hAnsi="Times New Roman" w:cs="Times New Roman"/>
          <w:sz w:val="24"/>
          <w:szCs w:val="24"/>
        </w:rPr>
        <w:t xml:space="preserve"> 2017</w:t>
      </w:r>
      <w:r w:rsidR="00402B4D">
        <w:rPr>
          <w:rFonts w:ascii="Times New Roman" w:hAnsi="Times New Roman" w:cs="Times New Roman"/>
          <w:sz w:val="24"/>
          <w:szCs w:val="24"/>
        </w:rPr>
        <w:t>)</w:t>
      </w:r>
      <w:r w:rsidR="00FE3736">
        <w:rPr>
          <w:rFonts w:ascii="Times New Roman" w:hAnsi="Times New Roman" w:cs="Times New Roman"/>
          <w:sz w:val="24"/>
          <w:szCs w:val="24"/>
        </w:rPr>
        <w:t>.</w:t>
      </w:r>
      <w:r w:rsidR="007D08AB" w:rsidRPr="00402B4D">
        <w:rPr>
          <w:rFonts w:ascii="Times New Roman" w:hAnsi="Times New Roman" w:cs="Times New Roman"/>
          <w:sz w:val="24"/>
          <w:szCs w:val="24"/>
        </w:rPr>
        <w:t xml:space="preserve"> </w:t>
      </w:r>
      <w:r w:rsidR="00FE3736">
        <w:rPr>
          <w:rFonts w:ascii="Times New Roman" w:hAnsi="Times New Roman" w:cs="Times New Roman"/>
          <w:sz w:val="24"/>
          <w:szCs w:val="24"/>
        </w:rPr>
        <w:t xml:space="preserve">Munkánk során azt vizsgáltuk, hogy az </w:t>
      </w:r>
      <w:proofErr w:type="spellStart"/>
      <w:r w:rsidR="00FE3736">
        <w:rPr>
          <w:rFonts w:ascii="Times New Roman" w:hAnsi="Times New Roman" w:cs="Times New Roman"/>
          <w:sz w:val="24"/>
          <w:szCs w:val="24"/>
        </w:rPr>
        <w:t>exokarpium</w:t>
      </w:r>
      <w:proofErr w:type="spellEnd"/>
      <w:r w:rsidR="00FE3736">
        <w:rPr>
          <w:rFonts w:ascii="Times New Roman" w:hAnsi="Times New Roman" w:cs="Times New Roman"/>
          <w:sz w:val="24"/>
          <w:szCs w:val="24"/>
        </w:rPr>
        <w:t xml:space="preserve"> alatti, </w:t>
      </w:r>
      <w:r w:rsidR="0085114C">
        <w:rPr>
          <w:rFonts w:ascii="Times New Roman" w:hAnsi="Times New Roman" w:cs="Times New Roman"/>
          <w:sz w:val="24"/>
          <w:szCs w:val="24"/>
        </w:rPr>
        <w:t>befe</w:t>
      </w:r>
      <w:r w:rsidR="00FE3736">
        <w:rPr>
          <w:rFonts w:ascii="Times New Roman" w:hAnsi="Times New Roman" w:cs="Times New Roman"/>
          <w:sz w:val="24"/>
          <w:szCs w:val="24"/>
        </w:rPr>
        <w:t xml:space="preserve">lé fokozatosan </w:t>
      </w:r>
      <w:r w:rsidR="0085114C">
        <w:rPr>
          <w:rFonts w:ascii="Times New Roman" w:hAnsi="Times New Roman" w:cs="Times New Roman"/>
          <w:sz w:val="24"/>
          <w:szCs w:val="24"/>
        </w:rPr>
        <w:t xml:space="preserve">alacsonyabb </w:t>
      </w:r>
      <w:proofErr w:type="gramStart"/>
      <w:r w:rsidR="0085114C">
        <w:rPr>
          <w:rFonts w:ascii="Times New Roman" w:hAnsi="Times New Roman" w:cs="Times New Roman"/>
          <w:sz w:val="24"/>
          <w:szCs w:val="24"/>
        </w:rPr>
        <w:t>intenzitású</w:t>
      </w:r>
      <w:proofErr w:type="gramEnd"/>
      <w:r w:rsidR="0085114C">
        <w:rPr>
          <w:rFonts w:ascii="Times New Roman" w:hAnsi="Times New Roman" w:cs="Times New Roman"/>
          <w:sz w:val="24"/>
          <w:szCs w:val="24"/>
        </w:rPr>
        <w:t xml:space="preserve"> fényen fejlődő </w:t>
      </w:r>
      <w:r w:rsidR="00FE3736">
        <w:rPr>
          <w:rFonts w:ascii="Times New Roman" w:hAnsi="Times New Roman" w:cs="Times New Roman"/>
          <w:sz w:val="24"/>
          <w:szCs w:val="24"/>
        </w:rPr>
        <w:t>rétegek megőrzik-e a klorofill bioszintézis és ezzel együtt a fotoszintézis képességét</w:t>
      </w:r>
      <w:r w:rsidR="00A01C45">
        <w:rPr>
          <w:rFonts w:ascii="Times New Roman" w:hAnsi="Times New Roman" w:cs="Times New Roman"/>
          <w:sz w:val="24"/>
          <w:szCs w:val="24"/>
        </w:rPr>
        <w:t xml:space="preserve">, illetve mennyi </w:t>
      </w:r>
      <w:proofErr w:type="spellStart"/>
      <w:r w:rsidR="00A01C45">
        <w:rPr>
          <w:rFonts w:ascii="Times New Roman" w:hAnsi="Times New Roman" w:cs="Times New Roman"/>
          <w:sz w:val="24"/>
          <w:szCs w:val="24"/>
        </w:rPr>
        <w:t>szolaszodin</w:t>
      </w:r>
      <w:proofErr w:type="spellEnd"/>
      <w:r w:rsidR="00A01C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01C45">
        <w:rPr>
          <w:rFonts w:ascii="Times New Roman" w:hAnsi="Times New Roman" w:cs="Times New Roman"/>
          <w:sz w:val="24"/>
          <w:szCs w:val="24"/>
        </w:rPr>
        <w:t>glikozidos</w:t>
      </w:r>
      <w:proofErr w:type="spellEnd"/>
      <w:r w:rsidR="00A01C4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A01C45">
        <w:rPr>
          <w:rFonts w:ascii="Times New Roman" w:hAnsi="Times New Roman" w:cs="Times New Roman"/>
          <w:sz w:val="24"/>
          <w:szCs w:val="24"/>
        </w:rPr>
        <w:t>aglikon</w:t>
      </w:r>
      <w:proofErr w:type="spellEnd"/>
      <w:r w:rsidR="00A01C45">
        <w:rPr>
          <w:rFonts w:ascii="Times New Roman" w:hAnsi="Times New Roman" w:cs="Times New Roman"/>
          <w:sz w:val="24"/>
          <w:szCs w:val="24"/>
        </w:rPr>
        <w:t xml:space="preserve"> formában) </w:t>
      </w:r>
      <w:r w:rsidR="0085114C">
        <w:rPr>
          <w:rFonts w:ascii="Times New Roman" w:hAnsi="Times New Roman" w:cs="Times New Roman"/>
          <w:sz w:val="24"/>
          <w:szCs w:val="24"/>
        </w:rPr>
        <w:t xml:space="preserve">halmozódik fel bennük. Ehhez </w:t>
      </w:r>
      <w:r w:rsidR="00E43ED8">
        <w:rPr>
          <w:rFonts w:ascii="Times New Roman" w:hAnsi="Times New Roman" w:cs="Times New Roman"/>
          <w:sz w:val="24"/>
          <w:szCs w:val="24"/>
        </w:rPr>
        <w:t xml:space="preserve">tanulmányoztuk </w:t>
      </w:r>
      <w:r w:rsidR="0085114C">
        <w:rPr>
          <w:rFonts w:ascii="Times New Roman" w:hAnsi="Times New Roman" w:cs="Times New Roman"/>
          <w:sz w:val="24"/>
          <w:szCs w:val="24"/>
        </w:rPr>
        <w:t xml:space="preserve">a termésfal különböző rétegeit piacon vásárolt </w:t>
      </w:r>
      <w:proofErr w:type="gramStart"/>
      <w:r w:rsidR="0085114C">
        <w:rPr>
          <w:rFonts w:ascii="Times New Roman" w:hAnsi="Times New Roman" w:cs="Times New Roman"/>
          <w:sz w:val="24"/>
          <w:szCs w:val="24"/>
        </w:rPr>
        <w:t>padlizsán termésekben</w:t>
      </w:r>
      <w:proofErr w:type="gramEnd"/>
      <w:r w:rsidR="0085114C">
        <w:rPr>
          <w:rFonts w:ascii="Times New Roman" w:hAnsi="Times New Roman" w:cs="Times New Roman"/>
          <w:sz w:val="24"/>
          <w:szCs w:val="24"/>
        </w:rPr>
        <w:t xml:space="preserve"> elektron</w:t>
      </w:r>
      <w:r w:rsidR="00E43ED8">
        <w:rPr>
          <w:rFonts w:ascii="Times New Roman" w:hAnsi="Times New Roman" w:cs="Times New Roman"/>
          <w:sz w:val="24"/>
          <w:szCs w:val="24"/>
        </w:rPr>
        <w:t>mikr</w:t>
      </w:r>
      <w:r w:rsidR="00D574FF">
        <w:rPr>
          <w:rFonts w:ascii="Times New Roman" w:hAnsi="Times New Roman" w:cs="Times New Roman"/>
          <w:sz w:val="24"/>
          <w:szCs w:val="24"/>
        </w:rPr>
        <w:t>oszkópos,</w:t>
      </w:r>
      <w:r w:rsidR="00E43ED8">
        <w:rPr>
          <w:rFonts w:ascii="Times New Roman" w:hAnsi="Times New Roman" w:cs="Times New Roman"/>
          <w:sz w:val="24"/>
          <w:szCs w:val="24"/>
        </w:rPr>
        <w:t xml:space="preserve"> spektroszkópiai</w:t>
      </w:r>
      <w:r w:rsidR="00D574FF">
        <w:rPr>
          <w:rFonts w:ascii="Times New Roman" w:hAnsi="Times New Roman" w:cs="Times New Roman"/>
          <w:sz w:val="24"/>
          <w:szCs w:val="24"/>
        </w:rPr>
        <w:t xml:space="preserve">, </w:t>
      </w:r>
      <w:r w:rsidR="00D67F28">
        <w:rPr>
          <w:rFonts w:ascii="Times New Roman" w:hAnsi="Times New Roman" w:cs="Times New Roman"/>
          <w:sz w:val="24"/>
          <w:szCs w:val="24"/>
        </w:rPr>
        <w:t>HPLC</w:t>
      </w:r>
      <w:r w:rsidR="00D67F28">
        <w:rPr>
          <w:rFonts w:ascii="Times New Roman" w:hAnsi="Times New Roman" w:cs="Times New Roman"/>
          <w:sz w:val="24"/>
          <w:szCs w:val="24"/>
        </w:rPr>
        <w:t xml:space="preserve">, </w:t>
      </w:r>
      <w:r w:rsidR="00D67F28">
        <w:rPr>
          <w:rFonts w:ascii="Times New Roman" w:hAnsi="Times New Roman" w:cs="Times New Roman"/>
          <w:sz w:val="24"/>
          <w:szCs w:val="24"/>
        </w:rPr>
        <w:t>PCR</w:t>
      </w:r>
      <w:r w:rsidR="00D67F28">
        <w:rPr>
          <w:rFonts w:ascii="Times New Roman" w:hAnsi="Times New Roman" w:cs="Times New Roman"/>
          <w:sz w:val="24"/>
          <w:szCs w:val="24"/>
        </w:rPr>
        <w:t>,</w:t>
      </w:r>
      <w:r w:rsidR="00D67F28">
        <w:rPr>
          <w:rFonts w:ascii="Times New Roman" w:hAnsi="Times New Roman" w:cs="Times New Roman"/>
          <w:sz w:val="24"/>
          <w:szCs w:val="24"/>
        </w:rPr>
        <w:t xml:space="preserve"> fotoszintetikus aktivitás és pigment-</w:t>
      </w:r>
      <w:r w:rsidR="00D67F28">
        <w:rPr>
          <w:rFonts w:ascii="Times New Roman" w:hAnsi="Times New Roman" w:cs="Times New Roman"/>
          <w:sz w:val="24"/>
          <w:szCs w:val="24"/>
        </w:rPr>
        <w:t>tartalom meghatározási</w:t>
      </w:r>
      <w:r w:rsidR="00D574FF">
        <w:rPr>
          <w:rFonts w:ascii="Times New Roman" w:hAnsi="Times New Roman" w:cs="Times New Roman"/>
          <w:sz w:val="24"/>
          <w:szCs w:val="24"/>
        </w:rPr>
        <w:t xml:space="preserve"> </w:t>
      </w:r>
      <w:r w:rsidR="00D574FF">
        <w:rPr>
          <w:rFonts w:ascii="Times New Roman" w:hAnsi="Times New Roman" w:cs="Times New Roman"/>
          <w:sz w:val="24"/>
          <w:szCs w:val="24"/>
        </w:rPr>
        <w:t>módszerekkel</w:t>
      </w:r>
      <w:r w:rsidR="00E43ED8">
        <w:rPr>
          <w:rFonts w:ascii="Times New Roman" w:hAnsi="Times New Roman" w:cs="Times New Roman"/>
          <w:sz w:val="24"/>
          <w:szCs w:val="24"/>
        </w:rPr>
        <w:t>,</w:t>
      </w:r>
      <w:r w:rsidR="0085114C">
        <w:rPr>
          <w:rFonts w:ascii="Times New Roman" w:hAnsi="Times New Roman" w:cs="Times New Roman"/>
          <w:sz w:val="24"/>
          <w:szCs w:val="24"/>
        </w:rPr>
        <w:t xml:space="preserve"> </w:t>
      </w:r>
      <w:r w:rsidR="00E43ED8">
        <w:rPr>
          <w:rFonts w:ascii="Times New Roman" w:hAnsi="Times New Roman" w:cs="Times New Roman"/>
          <w:sz w:val="24"/>
          <w:szCs w:val="24"/>
        </w:rPr>
        <w:t>eltérő ideig tartó alacsony fényintenzitáson történő zöldítés előtt és u</w:t>
      </w:r>
      <w:bookmarkStart w:id="0" w:name="_GoBack"/>
      <w:bookmarkEnd w:id="0"/>
      <w:r w:rsidR="00E43ED8">
        <w:rPr>
          <w:rFonts w:ascii="Times New Roman" w:hAnsi="Times New Roman" w:cs="Times New Roman"/>
          <w:sz w:val="24"/>
          <w:szCs w:val="24"/>
        </w:rPr>
        <w:t xml:space="preserve">tán. </w:t>
      </w:r>
      <w:r w:rsidR="002B2F12">
        <w:rPr>
          <w:rFonts w:ascii="Times New Roman" w:hAnsi="Times New Roman" w:cs="Times New Roman"/>
          <w:sz w:val="24"/>
          <w:szCs w:val="24"/>
        </w:rPr>
        <w:t xml:space="preserve">Eredményeink alapján a termésfal legbelső rétegeiben is </w:t>
      </w:r>
      <w:proofErr w:type="gramStart"/>
      <w:r w:rsidR="002B2F12">
        <w:rPr>
          <w:rFonts w:ascii="Times New Roman" w:hAnsi="Times New Roman" w:cs="Times New Roman"/>
          <w:sz w:val="24"/>
          <w:szCs w:val="24"/>
        </w:rPr>
        <w:t>indukálható</w:t>
      </w:r>
      <w:proofErr w:type="gramEnd"/>
      <w:r w:rsidR="002B2F12">
        <w:rPr>
          <w:rFonts w:ascii="Times New Roman" w:hAnsi="Times New Roman" w:cs="Times New Roman"/>
          <w:sz w:val="24"/>
          <w:szCs w:val="24"/>
        </w:rPr>
        <w:t xml:space="preserve"> klorofill bioszintézis és a fotoszintetikus apparátus kialakulása, illetve ezzel párhuzamos, de független szintézis úton a </w:t>
      </w:r>
      <w:proofErr w:type="spellStart"/>
      <w:r w:rsidR="002B2F12">
        <w:rPr>
          <w:rFonts w:ascii="Times New Roman" w:hAnsi="Times New Roman" w:cs="Times New Roman"/>
          <w:sz w:val="24"/>
          <w:szCs w:val="24"/>
        </w:rPr>
        <w:t>szolaszodin</w:t>
      </w:r>
      <w:proofErr w:type="spellEnd"/>
      <w:r w:rsidR="002B2F12">
        <w:rPr>
          <w:rFonts w:ascii="Times New Roman" w:hAnsi="Times New Roman" w:cs="Times New Roman"/>
          <w:sz w:val="24"/>
          <w:szCs w:val="24"/>
        </w:rPr>
        <w:t xml:space="preserve"> felhalmozódása.</w:t>
      </w:r>
    </w:p>
    <w:p w:rsidR="00FE3736" w:rsidRPr="007D2914" w:rsidRDefault="00FE3736" w:rsidP="00FE37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D2914">
        <w:rPr>
          <w:rFonts w:ascii="Times New Roman" w:hAnsi="Times New Roman" w:cs="Times New Roman"/>
          <w:sz w:val="24"/>
          <w:szCs w:val="24"/>
        </w:rPr>
        <w:t>Calvo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, B. O., </w:t>
      </w:r>
      <w:proofErr w:type="spellStart"/>
      <w:r w:rsidRPr="007D2914">
        <w:rPr>
          <w:rFonts w:ascii="Times New Roman" w:hAnsi="Times New Roman" w:cs="Times New Roman"/>
          <w:sz w:val="24"/>
          <w:szCs w:val="24"/>
        </w:rPr>
        <w:t>Parapugna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, T. L., &amp; </w:t>
      </w:r>
      <w:proofErr w:type="spellStart"/>
      <w:r w:rsidRPr="007D2914">
        <w:rPr>
          <w:rFonts w:ascii="Times New Roman" w:hAnsi="Times New Roman" w:cs="Times New Roman"/>
          <w:sz w:val="24"/>
          <w:szCs w:val="24"/>
        </w:rPr>
        <w:t>Lagorio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, M. G. (2017). </w:t>
      </w:r>
      <w:proofErr w:type="spellStart"/>
      <w:r w:rsidRPr="007D2914">
        <w:rPr>
          <w:rFonts w:ascii="Times New Roman" w:hAnsi="Times New Roman" w:cs="Times New Roman"/>
          <w:sz w:val="24"/>
          <w:szCs w:val="24"/>
        </w:rPr>
        <w:t>Variability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D2914">
        <w:rPr>
          <w:rFonts w:ascii="Times New Roman" w:hAnsi="Times New Roman" w:cs="Times New Roman"/>
          <w:sz w:val="24"/>
          <w:szCs w:val="24"/>
        </w:rPr>
        <w:t>chlorophyll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14">
        <w:rPr>
          <w:rFonts w:ascii="Times New Roman" w:hAnsi="Times New Roman" w:cs="Times New Roman"/>
          <w:sz w:val="24"/>
          <w:szCs w:val="24"/>
        </w:rPr>
        <w:t>fluorescence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14">
        <w:rPr>
          <w:rFonts w:ascii="Times New Roman" w:hAnsi="Times New Roman" w:cs="Times New Roman"/>
          <w:sz w:val="24"/>
          <w:szCs w:val="24"/>
        </w:rPr>
        <w:t>spectra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D2914">
        <w:rPr>
          <w:rFonts w:ascii="Times New Roman" w:hAnsi="Times New Roman" w:cs="Times New Roman"/>
          <w:sz w:val="24"/>
          <w:szCs w:val="24"/>
        </w:rPr>
        <w:t>eggplant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14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14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1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1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14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14">
        <w:rPr>
          <w:rFonts w:ascii="Times New Roman" w:hAnsi="Times New Roman" w:cs="Times New Roman"/>
          <w:sz w:val="24"/>
          <w:szCs w:val="24"/>
        </w:rPr>
        <w:t>environments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7D2914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14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2914">
        <w:rPr>
          <w:rFonts w:ascii="Times New Roman" w:hAnsi="Times New Roman" w:cs="Times New Roman"/>
          <w:i/>
          <w:iCs/>
          <w:sz w:val="24"/>
          <w:szCs w:val="24"/>
        </w:rPr>
        <w:t>Photochemical</w:t>
      </w:r>
      <w:proofErr w:type="spellEnd"/>
      <w:r w:rsidRPr="007D2914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7D2914">
        <w:rPr>
          <w:rFonts w:ascii="Times New Roman" w:hAnsi="Times New Roman" w:cs="Times New Roman"/>
          <w:i/>
          <w:iCs/>
          <w:sz w:val="24"/>
          <w:szCs w:val="24"/>
        </w:rPr>
        <w:t>Photobiological</w:t>
      </w:r>
      <w:proofErr w:type="spellEnd"/>
      <w:r w:rsidRPr="007D291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2914">
        <w:rPr>
          <w:rFonts w:ascii="Times New Roman" w:hAnsi="Times New Roman" w:cs="Times New Roman"/>
          <w:i/>
          <w:iCs/>
          <w:sz w:val="24"/>
          <w:szCs w:val="24"/>
        </w:rPr>
        <w:t>Sciences</w:t>
      </w:r>
      <w:proofErr w:type="spellEnd"/>
      <w:r w:rsidRPr="007D29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D2914">
        <w:rPr>
          <w:rFonts w:ascii="Times New Roman" w:hAnsi="Times New Roman" w:cs="Times New Roman"/>
          <w:i/>
          <w:iCs/>
          <w:sz w:val="24"/>
          <w:szCs w:val="24"/>
        </w:rPr>
        <w:t>16</w:t>
      </w:r>
      <w:r w:rsidRPr="007D291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D2914">
        <w:rPr>
          <w:rFonts w:ascii="Times New Roman" w:hAnsi="Times New Roman" w:cs="Times New Roman"/>
          <w:sz w:val="24"/>
          <w:szCs w:val="24"/>
        </w:rPr>
        <w:t>5), 711-720.</w:t>
      </w:r>
    </w:p>
    <w:p w:rsidR="00814325" w:rsidRDefault="00B06B32" w:rsidP="00754A5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02B4D">
        <w:rPr>
          <w:rFonts w:ascii="Times New Roman" w:hAnsi="Times New Roman" w:cs="Times New Roman"/>
          <w:sz w:val="24"/>
          <w:szCs w:val="24"/>
        </w:rPr>
        <w:t>Petersson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, E. V.,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Arif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, U.,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Schulzova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, V.,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Krtkova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́, V.,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Hajšlova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>́, J</w:t>
      </w:r>
      <w:proofErr w:type="gramStart"/>
      <w:r w:rsidRPr="00402B4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Meijer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, J., ... &amp;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Sitbon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, F. (2013).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Glycoalkaloid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calystegine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cultivars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subjected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wounding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treatments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. </w:t>
      </w:r>
      <w:r w:rsidRPr="00402B4D">
        <w:rPr>
          <w:rFonts w:ascii="Times New Roman" w:hAnsi="Times New Roman" w:cs="Times New Roman"/>
          <w:i/>
          <w:iCs/>
          <w:sz w:val="24"/>
          <w:szCs w:val="24"/>
        </w:rPr>
        <w:t xml:space="preserve">Journal of </w:t>
      </w:r>
      <w:proofErr w:type="spellStart"/>
      <w:r w:rsidRPr="00402B4D">
        <w:rPr>
          <w:rFonts w:ascii="Times New Roman" w:hAnsi="Times New Roman" w:cs="Times New Roman"/>
          <w:i/>
          <w:iCs/>
          <w:sz w:val="24"/>
          <w:szCs w:val="24"/>
        </w:rPr>
        <w:t>agricultural</w:t>
      </w:r>
      <w:proofErr w:type="spellEnd"/>
      <w:r w:rsidRPr="00402B4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402B4D">
        <w:rPr>
          <w:rFonts w:ascii="Times New Roman" w:hAnsi="Times New Roman" w:cs="Times New Roman"/>
          <w:i/>
          <w:iCs/>
          <w:sz w:val="24"/>
          <w:szCs w:val="24"/>
        </w:rPr>
        <w:t>food</w:t>
      </w:r>
      <w:proofErr w:type="spellEnd"/>
      <w:r w:rsidRPr="00402B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i/>
          <w:iCs/>
          <w:sz w:val="24"/>
          <w:szCs w:val="24"/>
        </w:rPr>
        <w:t>chemistry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02B4D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402B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02B4D">
        <w:rPr>
          <w:rFonts w:ascii="Times New Roman" w:hAnsi="Times New Roman" w:cs="Times New Roman"/>
          <w:sz w:val="24"/>
          <w:szCs w:val="24"/>
        </w:rPr>
        <w:t>24), 5893-5902.</w:t>
      </w:r>
    </w:p>
    <w:p w:rsidR="00DE3B0B" w:rsidRPr="00DE3B0B" w:rsidRDefault="00DE3B0B" w:rsidP="00754A57">
      <w:pPr>
        <w:rPr>
          <w:rFonts w:ascii="Times New Roman" w:hAnsi="Times New Roman" w:cs="Times New Roman"/>
          <w:sz w:val="24"/>
          <w:szCs w:val="24"/>
        </w:rPr>
      </w:pPr>
      <w:r w:rsidRPr="00DE3B0B">
        <w:rPr>
          <w:rFonts w:ascii="Times New Roman" w:hAnsi="Times New Roman" w:cs="Times New Roman"/>
          <w:sz w:val="24"/>
          <w:szCs w:val="24"/>
        </w:rPr>
        <w:t>Solymosi, K</w:t>
      </w:r>
      <w:proofErr w:type="gramStart"/>
      <w:r w:rsidRPr="00DE3B0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DE3B0B">
        <w:rPr>
          <w:rFonts w:ascii="Times New Roman" w:hAnsi="Times New Roman" w:cs="Times New Roman"/>
          <w:sz w:val="24"/>
          <w:szCs w:val="24"/>
        </w:rPr>
        <w:t xml:space="preserve"> Vitányi, B., Hideg, É., &amp; </w:t>
      </w:r>
      <w:proofErr w:type="spellStart"/>
      <w:r w:rsidRPr="00DE3B0B">
        <w:rPr>
          <w:rFonts w:ascii="Times New Roman" w:hAnsi="Times New Roman" w:cs="Times New Roman"/>
          <w:sz w:val="24"/>
          <w:szCs w:val="24"/>
        </w:rPr>
        <w:t>Böddi</w:t>
      </w:r>
      <w:proofErr w:type="spellEnd"/>
      <w:r w:rsidRPr="00DE3B0B">
        <w:rPr>
          <w:rFonts w:ascii="Times New Roman" w:hAnsi="Times New Roman" w:cs="Times New Roman"/>
          <w:sz w:val="24"/>
          <w:szCs w:val="24"/>
        </w:rPr>
        <w:t xml:space="preserve">, B. (2007). </w:t>
      </w:r>
      <w:proofErr w:type="spellStart"/>
      <w:r w:rsidRPr="00DE3B0B">
        <w:rPr>
          <w:rFonts w:ascii="Times New Roman" w:hAnsi="Times New Roman" w:cs="Times New Roman"/>
          <w:sz w:val="24"/>
          <w:szCs w:val="24"/>
        </w:rPr>
        <w:t>Etiolation</w:t>
      </w:r>
      <w:proofErr w:type="spellEnd"/>
      <w:r w:rsidRPr="00DE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B0B">
        <w:rPr>
          <w:rFonts w:ascii="Times New Roman" w:hAnsi="Times New Roman" w:cs="Times New Roman"/>
          <w:sz w:val="24"/>
          <w:szCs w:val="24"/>
        </w:rPr>
        <w:t>symptoms</w:t>
      </w:r>
      <w:proofErr w:type="spellEnd"/>
      <w:r w:rsidRPr="00DE3B0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E3B0B">
        <w:rPr>
          <w:rFonts w:ascii="Times New Roman" w:hAnsi="Times New Roman" w:cs="Times New Roman"/>
          <w:sz w:val="24"/>
          <w:szCs w:val="24"/>
        </w:rPr>
        <w:t>sunflower</w:t>
      </w:r>
      <w:proofErr w:type="spellEnd"/>
      <w:r w:rsidRPr="00DE3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E3B0B">
        <w:rPr>
          <w:rFonts w:ascii="Times New Roman" w:hAnsi="Times New Roman" w:cs="Times New Roman"/>
          <w:sz w:val="24"/>
          <w:szCs w:val="24"/>
        </w:rPr>
        <w:t>Helianthus</w:t>
      </w:r>
      <w:proofErr w:type="spellEnd"/>
      <w:r w:rsidRPr="00DE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B0B">
        <w:rPr>
          <w:rFonts w:ascii="Times New Roman" w:hAnsi="Times New Roman" w:cs="Times New Roman"/>
          <w:sz w:val="24"/>
          <w:szCs w:val="24"/>
        </w:rPr>
        <w:t>annuus</w:t>
      </w:r>
      <w:proofErr w:type="spellEnd"/>
      <w:r w:rsidRPr="00DE3B0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E3B0B">
        <w:rPr>
          <w:rFonts w:ascii="Times New Roman" w:hAnsi="Times New Roman" w:cs="Times New Roman"/>
          <w:sz w:val="24"/>
          <w:szCs w:val="24"/>
        </w:rPr>
        <w:t>cotyledons</w:t>
      </w:r>
      <w:proofErr w:type="spellEnd"/>
      <w:r w:rsidRPr="00DE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B0B">
        <w:rPr>
          <w:rFonts w:ascii="Times New Roman" w:hAnsi="Times New Roman" w:cs="Times New Roman"/>
          <w:sz w:val="24"/>
          <w:szCs w:val="24"/>
        </w:rPr>
        <w:t>partially</w:t>
      </w:r>
      <w:proofErr w:type="spellEnd"/>
      <w:r w:rsidRPr="00DE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B0B">
        <w:rPr>
          <w:rFonts w:ascii="Times New Roman" w:hAnsi="Times New Roman" w:cs="Times New Roman"/>
          <w:sz w:val="24"/>
          <w:szCs w:val="24"/>
        </w:rPr>
        <w:t>covered</w:t>
      </w:r>
      <w:proofErr w:type="spellEnd"/>
      <w:r w:rsidRPr="00DE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B0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E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B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B0B">
        <w:rPr>
          <w:rFonts w:ascii="Times New Roman" w:hAnsi="Times New Roman" w:cs="Times New Roman"/>
          <w:sz w:val="24"/>
          <w:szCs w:val="24"/>
        </w:rPr>
        <w:t>pericarp</w:t>
      </w:r>
      <w:proofErr w:type="spellEnd"/>
      <w:r w:rsidRPr="00DE3B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3B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3B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B0B">
        <w:rPr>
          <w:rFonts w:ascii="Times New Roman" w:hAnsi="Times New Roman" w:cs="Times New Roman"/>
          <w:sz w:val="24"/>
          <w:szCs w:val="24"/>
        </w:rPr>
        <w:t>achene</w:t>
      </w:r>
      <w:proofErr w:type="spellEnd"/>
      <w:r w:rsidRPr="00DE3B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E3B0B">
        <w:rPr>
          <w:rFonts w:ascii="Times New Roman" w:hAnsi="Times New Roman" w:cs="Times New Roman"/>
          <w:i/>
          <w:iCs/>
          <w:sz w:val="24"/>
          <w:szCs w:val="24"/>
        </w:rPr>
        <w:t>Annals</w:t>
      </w:r>
      <w:proofErr w:type="spellEnd"/>
      <w:r w:rsidRPr="00DE3B0B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DE3B0B">
        <w:rPr>
          <w:rFonts w:ascii="Times New Roman" w:hAnsi="Times New Roman" w:cs="Times New Roman"/>
          <w:i/>
          <w:iCs/>
          <w:sz w:val="24"/>
          <w:szCs w:val="24"/>
        </w:rPr>
        <w:t>botany</w:t>
      </w:r>
      <w:proofErr w:type="spellEnd"/>
      <w:r w:rsidRPr="00DE3B0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E3B0B">
        <w:rPr>
          <w:rFonts w:ascii="Times New Roman" w:hAnsi="Times New Roman" w:cs="Times New Roman"/>
          <w:i/>
          <w:iCs/>
          <w:sz w:val="24"/>
          <w:szCs w:val="24"/>
        </w:rPr>
        <w:t>99</w:t>
      </w:r>
      <w:r w:rsidRPr="00DE3B0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E3B0B">
        <w:rPr>
          <w:rFonts w:ascii="Times New Roman" w:hAnsi="Times New Roman" w:cs="Times New Roman"/>
          <w:sz w:val="24"/>
          <w:szCs w:val="24"/>
        </w:rPr>
        <w:t>5), 857-867.</w:t>
      </w:r>
    </w:p>
    <w:p w:rsidR="00B06B32" w:rsidRPr="002B2F12" w:rsidRDefault="00814325" w:rsidP="00754A57">
      <w:pPr>
        <w:rPr>
          <w:rFonts w:ascii="Times New Roman" w:hAnsi="Times New Roman" w:cs="Times New Roman"/>
          <w:sz w:val="24"/>
          <w:szCs w:val="24"/>
        </w:rPr>
      </w:pPr>
      <w:r w:rsidRPr="00402B4D">
        <w:rPr>
          <w:rFonts w:ascii="Times New Roman" w:hAnsi="Times New Roman" w:cs="Times New Roman"/>
          <w:sz w:val="24"/>
          <w:szCs w:val="24"/>
        </w:rPr>
        <w:t xml:space="preserve">Vitányi, B., Kósa, </w:t>
      </w:r>
      <w:proofErr w:type="gramStart"/>
      <w:r w:rsidRPr="00402B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02B4D">
        <w:rPr>
          <w:rFonts w:ascii="Times New Roman" w:hAnsi="Times New Roman" w:cs="Times New Roman"/>
          <w:sz w:val="24"/>
          <w:szCs w:val="24"/>
        </w:rPr>
        <w:t xml:space="preserve">., Solymosi, K., &amp;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Böddi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, B. (2013).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Etioplasts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protochlorophyll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protochlorophyllide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under‐soil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epicotyl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segments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pea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Pisum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sativum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seedlings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grown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natural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02B4D">
        <w:rPr>
          <w:rFonts w:ascii="Times New Roman" w:hAnsi="Times New Roman" w:cs="Times New Roman"/>
          <w:i/>
          <w:iCs/>
          <w:sz w:val="24"/>
          <w:szCs w:val="24"/>
        </w:rPr>
        <w:t>Physiologia</w:t>
      </w:r>
      <w:proofErr w:type="spellEnd"/>
      <w:r w:rsidRPr="00402B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02B4D">
        <w:rPr>
          <w:rFonts w:ascii="Times New Roman" w:hAnsi="Times New Roman" w:cs="Times New Roman"/>
          <w:i/>
          <w:iCs/>
          <w:sz w:val="24"/>
          <w:szCs w:val="24"/>
        </w:rPr>
        <w:t>plantarum</w:t>
      </w:r>
      <w:proofErr w:type="spellEnd"/>
      <w:r w:rsidRPr="00402B4D">
        <w:rPr>
          <w:rFonts w:ascii="Times New Roman" w:hAnsi="Times New Roman" w:cs="Times New Roman"/>
          <w:sz w:val="24"/>
          <w:szCs w:val="24"/>
        </w:rPr>
        <w:t xml:space="preserve">, </w:t>
      </w:r>
      <w:r w:rsidRPr="00402B4D">
        <w:rPr>
          <w:rFonts w:ascii="Times New Roman" w:hAnsi="Times New Roman" w:cs="Times New Roman"/>
          <w:i/>
          <w:iCs/>
          <w:sz w:val="24"/>
          <w:szCs w:val="24"/>
        </w:rPr>
        <w:t>148</w:t>
      </w:r>
      <w:r w:rsidRPr="00402B4D">
        <w:rPr>
          <w:rFonts w:ascii="Times New Roman" w:hAnsi="Times New Roman" w:cs="Times New Roman"/>
          <w:sz w:val="24"/>
          <w:szCs w:val="24"/>
        </w:rPr>
        <w:t>(2), 307-315.</w:t>
      </w:r>
    </w:p>
    <w:sectPr w:rsidR="00B06B32" w:rsidRPr="002B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51B9"/>
    <w:multiLevelType w:val="hybridMultilevel"/>
    <w:tmpl w:val="588A1A44"/>
    <w:lvl w:ilvl="0" w:tplc="C95ED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DB"/>
    <w:rsid w:val="000C3220"/>
    <w:rsid w:val="0025727F"/>
    <w:rsid w:val="00292529"/>
    <w:rsid w:val="002B2F12"/>
    <w:rsid w:val="002C36A3"/>
    <w:rsid w:val="002F61BD"/>
    <w:rsid w:val="00384F44"/>
    <w:rsid w:val="00402B4D"/>
    <w:rsid w:val="007338DB"/>
    <w:rsid w:val="00754A57"/>
    <w:rsid w:val="007D08AB"/>
    <w:rsid w:val="007D2914"/>
    <w:rsid w:val="00814325"/>
    <w:rsid w:val="0085114C"/>
    <w:rsid w:val="00972629"/>
    <w:rsid w:val="009B4073"/>
    <w:rsid w:val="00A01C45"/>
    <w:rsid w:val="00A93ABD"/>
    <w:rsid w:val="00B06B32"/>
    <w:rsid w:val="00BA4E0B"/>
    <w:rsid w:val="00D574FF"/>
    <w:rsid w:val="00D67F28"/>
    <w:rsid w:val="00DE3B0B"/>
    <w:rsid w:val="00E1386A"/>
    <w:rsid w:val="00E43ED8"/>
    <w:rsid w:val="00F5532B"/>
    <w:rsid w:val="00F6765E"/>
    <w:rsid w:val="00FE3736"/>
    <w:rsid w:val="00FF46E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7BA7"/>
  <w15:chartTrackingRefBased/>
  <w15:docId w15:val="{ADF128D4-47E7-4A73-8803-8CD90F6E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panni</dc:creator>
  <cp:keywords/>
  <dc:description/>
  <cp:lastModifiedBy>panni</cp:lastModifiedBy>
  <cp:revision>3</cp:revision>
  <dcterms:created xsi:type="dcterms:W3CDTF">2017-07-12T14:57:00Z</dcterms:created>
  <dcterms:modified xsi:type="dcterms:W3CDTF">2017-07-12T15:10:00Z</dcterms:modified>
</cp:coreProperties>
</file>